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44"/>
          <w:szCs w:val="44"/>
        </w:rPr>
        <w:t>活动方案范文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【公司活动方案范文】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一、活动时刻：XX月XX日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二、活动地址：XXX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三、活动人数：业务部整体成员</w:t>
      </w:r>
      <w:bookmarkStart w:id="0" w:name="_GoBack"/>
      <w:bookmarkEnd w:id="0"/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四、活动意图：为营建健康活跃的作业环境，提高职工的精力文明档次，加深彼此知道了解、培育成员之间互亲互爱、增进感情，加强社团团队凝聚力。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五、活动进程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1、各成员于早上8：00预备备好物品在办公楼前调集。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2、会长在清点人员之后传达需求留意的几点，和活动意图，完毕后分若干小组。各组配1-2名干部担任，一名组长，一名通信员。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3、开端动身，部队跋涉。部队跋涉进程中有必要规整，不行太喧闹，干部和小组长留意调查队员的状况，确认恰当的歇息时刻。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4、抵达山脚时主张有十几分钟的歇息时刻。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5、爬山。爬山进程中主张各队分隔举动，各队之间评比爬山快慢，最快的一组有优先向社旗上写名的权力，最慢的一组要有处分性的节目扮演。进程中有精彩的部分，做好摄影作业。要有必定次序，留意安全。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6、歇息。主张歇息半小时后打开活动。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7、打开娱乐性活动，无固定时刻，若爬山用时过长可对时刻进行紧缩，若短也能添加。本活动在社团之中打开。备选活动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接歌。分若干队，由干部带领，社长唱一句，各队依据其间最终一个字接唱，各部队之间要有竞赛，开端时可下降难度，所接唱的歌曲中有必要有上句所唱句中最终一字，可谐音。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拉歌。各部队之间要攀比士气，彼此拉歌。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成语接龙。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类似于伐鼓传花的游戏，选一人蒙住眼睛，一起进行传花，数中止后，手中有花者有必要扮演节目。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给出几个成语编故事。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小型争辩会。推举十个人，分红两队在社团就某一问题打开争辩。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小型舞会，找一块平坦的空位，会跳舞者参与其间不会的也能够学习。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超级仿照秀。自愿参与，仿照某一明星歌唱或扮演。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8、午饭。方案用时五十分钟。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9、自在活动。原则上不答应独自活动，能够几个人结伴活动或游戏，也能够成员之间彼此知道彼此攀谈，看书或其它。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10、会员感言。再次集聚，每个人一句话来表达西安佳本次活动的感触和收成。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11、整体摄影纪念。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12、社团一致组织下山，有序进行，留意安全。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13、回校。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14、社长做活动总结，并宣告成员写一篇活动感触，然后宣告活动完毕。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六、活动组织：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1、分组举动。能够连续训练时的部队或许以各部为部队，有队长组织调度。队中也能够男生帮扶女生以收到“男女搭配爬山不累”的作用。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2、部队在跋涉和爬山进程中有必要一致举动，部队要规整，队长要负好职责。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3、主张多预备一面社旗，再爬到山顶时用于社员签名，并作为活动见证存放于社团之中，一起也是各成员心中永久的回忆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七、留意事项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1、全部遵从领导，恪守活动纪律，以安全为主，为安全起见，全部成员禁绝私行脱离部队，如有特别向干部陈述。独自举动，至少三人或三人以上活动。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2、为应对各种突发时刻影响，各成员有必要带好各种紧迫药品，以防不测，或有专门同学担任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3、个成员留意团队精力，自动关怀协助周边同学。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4、各成员需带好午饭，饮用水及桌布等，牢记保护环境，午饭后下山前将废物搜集起来，一致处理，不得乱扔。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5、天高气爽，气候枯燥，不答应生火。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6、干部或组长保持各组的次序和纪律。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八、活动声明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1、本活动由社团人员自愿参与。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2、但凡参与者能够答应有请假者的存在，但请假者有必要遵守上级的组织。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3、因为不遵守办理而引发的意外损伤个人承当。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九、预备物品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1、合身的服装，鞋子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2、药品。如创可贴、药棉等。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3、相机，口哨。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4、每人预备个人适量的水和食物。</w:t>
      </w:r>
    </w:p>
    <w:p>
      <w:pPr>
        <w:pStyle w:val="5"/>
        <w:keepNext w:val="0"/>
        <w:keepLines w:val="0"/>
        <w:widowControl/>
        <w:suppressLineNumber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1"/>
          <w:szCs w:val="21"/>
        </w:rPr>
        <w:t>　　5、会期。</w:t>
      </w:r>
    </w:p>
    <w:p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                      </w:t>
    </w:r>
    <w:r>
      <w:rPr>
        <w:rFonts w:hint="eastAsia"/>
      </w:rPr>
      <w:drawing>
        <wp:inline distT="0" distB="0" distL="0" distR="0">
          <wp:extent cx="1152525" cy="266700"/>
          <wp:effectExtent l="0" t="0" r="9525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25" cy="266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   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7167"/>
    <w:rsid w:val="00350FFC"/>
    <w:rsid w:val="00356C28"/>
    <w:rsid w:val="003644DF"/>
    <w:rsid w:val="003678B4"/>
    <w:rsid w:val="004770B3"/>
    <w:rsid w:val="004B1FF7"/>
    <w:rsid w:val="004E4CFA"/>
    <w:rsid w:val="004F38C4"/>
    <w:rsid w:val="00533166"/>
    <w:rsid w:val="00565728"/>
    <w:rsid w:val="00632036"/>
    <w:rsid w:val="006E3019"/>
    <w:rsid w:val="0074791F"/>
    <w:rsid w:val="0076388A"/>
    <w:rsid w:val="007E4EC3"/>
    <w:rsid w:val="007F6D7C"/>
    <w:rsid w:val="00837167"/>
    <w:rsid w:val="008F3E29"/>
    <w:rsid w:val="00990C0C"/>
    <w:rsid w:val="00A3655E"/>
    <w:rsid w:val="00AA3BAD"/>
    <w:rsid w:val="00AA7B47"/>
    <w:rsid w:val="00AA7B5A"/>
    <w:rsid w:val="00B03711"/>
    <w:rsid w:val="00B041E1"/>
    <w:rsid w:val="00B06CBB"/>
    <w:rsid w:val="00BF5290"/>
    <w:rsid w:val="00CA6044"/>
    <w:rsid w:val="00CB0204"/>
    <w:rsid w:val="00EA78E0"/>
    <w:rsid w:val="00EC521F"/>
    <w:rsid w:val="00F44D97"/>
    <w:rsid w:val="07CD28AE"/>
    <w:rsid w:val="08B866B0"/>
    <w:rsid w:val="35603CDB"/>
    <w:rsid w:val="49AD1A6D"/>
    <w:rsid w:val="4B2A3D5F"/>
    <w:rsid w:val="610D74D5"/>
    <w:rsid w:val="655D695B"/>
    <w:rsid w:val="690A1ACF"/>
    <w:rsid w:val="7445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iPriority w:val="0"/>
    <w:rPr>
      <w:sz w:val="18"/>
      <w:szCs w:val="18"/>
    </w:rPr>
  </w:style>
  <w:style w:type="paragraph" w:styleId="3">
    <w:name w:val="footer"/>
    <w:basedOn w:val="1"/>
    <w:link w:val="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uiPriority w:val="99"/>
    <w:rPr>
      <w:kern w:val="2"/>
      <w:sz w:val="18"/>
      <w:szCs w:val="18"/>
    </w:rPr>
  </w:style>
  <w:style w:type="character" w:customStyle="1" w:styleId="10">
    <w:name w:val="批注框文本 字符"/>
    <w:basedOn w:val="7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6</Pages>
  <Words>786</Words>
  <Characters>787</Characters>
  <Lines>71</Lines>
  <Paragraphs>2</Paragraphs>
  <TotalTime>0</TotalTime>
  <ScaleCrop>false</ScaleCrop>
  <LinksUpToDate>false</LinksUpToDate>
  <CharactersWithSpaces>1571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2021-01-30T14:14:00Z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2021-01-30T14:39:24Z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