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sz w:val="44"/>
          <w:szCs w:val="44"/>
        </w:rPr>
      </w:pPr>
      <w:r>
        <w:rPr>
          <w:rFonts w:hint="eastAsia" w:ascii="仿宋" w:hAnsi="仿宋" w:eastAsia="仿宋" w:cs="仿宋"/>
          <w:b/>
          <w:bCs/>
          <w:kern w:val="0"/>
          <w:sz w:val="36"/>
          <w:szCs w:val="36"/>
        </w:rPr>
        <w:t>转正工作总结范文</w:t>
      </w:r>
    </w:p>
    <w:p>
      <w:pPr>
        <w:keepNext w:val="0"/>
        <w:keepLines w:val="0"/>
        <w:widowControl/>
        <w:suppressLineNumbers w:val="0"/>
        <w:spacing w:before="0" w:beforeAutospacing="1" w:after="0" w:afterAutospacing="1"/>
        <w:ind w:left="0" w:right="0"/>
        <w:jc w:val="left"/>
        <w:rPr>
          <w:rFonts w:hint="eastAsia" w:ascii="仿宋" w:hAnsi="仿宋" w:eastAsia="仿宋" w:cs="仿宋"/>
        </w:rPr>
      </w:pPr>
      <w:r>
        <w:rPr>
          <w:rFonts w:hint="eastAsia" w:ascii="仿宋" w:hAnsi="仿宋" w:eastAsia="仿宋" w:cs="仿宋"/>
          <w:kern w:val="0"/>
          <w:sz w:val="28"/>
        </w:rPr>
        <w:br w:type="textWrapping"/>
      </w:r>
      <w:r>
        <w:rPr>
          <w:rFonts w:hint="eastAsia" w:ascii="仿宋" w:hAnsi="仿宋" w:eastAsia="仿宋" w:cs="仿宋"/>
          <w:kern w:val="0"/>
          <w:sz w:val="28"/>
        </w:rPr>
        <w:t>　　【新员工转正工作总结】</w:t>
      </w:r>
      <w:bookmarkStart w:id="0" w:name="_GoBack"/>
      <w:bookmarkEnd w:id="0"/>
      <w:r>
        <w:rPr>
          <w:rFonts w:hint="eastAsia" w:ascii="仿宋" w:hAnsi="仿宋" w:eastAsia="仿宋" w:cs="仿宋"/>
          <w:kern w:val="0"/>
          <w:sz w:val="28"/>
        </w:rPr>
        <w:br w:type="textWrapping"/>
      </w:r>
      <w:r>
        <w:rPr>
          <w:rFonts w:hint="eastAsia" w:ascii="仿宋" w:hAnsi="仿宋" w:eastAsia="仿宋" w:cs="仿宋"/>
          <w:kern w:val="0"/>
          <w:sz w:val="28"/>
        </w:rPr>
        <w:br w:type="textWrapping"/>
      </w:r>
      <w:r>
        <w:rPr>
          <w:rFonts w:hint="eastAsia" w:ascii="仿宋" w:hAnsi="仿宋" w:eastAsia="仿宋" w:cs="仿宋"/>
          <w:kern w:val="0"/>
          <w:sz w:val="28"/>
        </w:rPr>
        <w:t>　</w:t>
      </w:r>
      <w:r>
        <w:rPr>
          <w:rFonts w:hint="eastAsia" w:ascii="仿宋" w:hAnsi="仿宋" w:eastAsia="仿宋" w:cs="仿宋"/>
          <w:kern w:val="0"/>
          <w:sz w:val="28"/>
          <w:szCs w:val="28"/>
          <w:lang w:val="en-US" w:eastAsia="zh-CN" w:bidi="ar"/>
        </w:rPr>
        <w:t>　我叫</w:t>
      </w:r>
      <w:r>
        <w:rPr>
          <w:rFonts w:hint="eastAsia" w:ascii="仿宋" w:hAnsi="仿宋" w:eastAsia="仿宋" w:cs="仿宋"/>
          <w:kern w:val="0"/>
          <w:sz w:val="28"/>
          <w:szCs w:val="28"/>
          <w:lang w:val="en-US" w:eastAsia="zh-CN" w:bidi="ar"/>
        </w:rPr>
        <w:t>xx，结业于xx大学，自xx年xx月入职以来已近一年，在这近一年的作业和学习中，触摸了不少人和事，在为自己的生长欢天喜地的一起，我也理解自己尚有许多缺点需求改正。作业一年以来，在各级领导的教训和培育下，在搭档们的关怀和帮忙下，自己的思维、作业、学习等各方面都取得了必定的成果，个人归纳本质也得到了必定的进步，现将自己这一年来的思维、作业、学习状况作扼要总结报告。</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一、作业状况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怀着对人生的无限神往，我走入了35kvxx变电站。我们都知道变电站是电力系统中承受电能和分配电能并能改动电压的场所。它是发电厂和电能用户联络的中间环节，一起也是将各级电压网联络起来的纽带。我站经过改造后具有2台主变，担负着两个半城镇的供电使命。许多人以为，变电站运转值勤作业仅仅简略的抄抄表、巡视设备、处理作业票、进行倒闸操作；可是只要做过的人才知道：作为有高度责任心的值勤员来说，要确保一个变电站的安全安稳运转，仅仅完结以上作业是远远不够的；要确保电网安全运转，最重要的便是长于对设备的缺点进行剖析处理，以便能使缺点和危险得到及时的操控或消除。6月的暴雨给我站高压室周围带来了丰厚的雨水，为避免雨水侵入室内给配电装置而形成不该有的事端，我班在站长的带领下冒雨查看、及时疏通被阻塞的排水系统，加装挡水板以避免雨水侵入；紧接着在室内墙面加抹防水沙浆，最终加强巡视。经过有力办法，我站安全的度过了雷雨众多的6月。</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见习期的作业中，一方面我严格恪守公司的各项规章制度，不迟到、不早退、严于律己，自觉的恪守各项作业制度；另一方面，吃苦耐劳、积极主动、尽力作业；在完结领导交办作业的一起，积极主动的帮忙其他搭档开展作业，并在作业过程中虚心学习以进步本身各方面的才能；除此之外，我仍是一名荣耀的通讯员，除了担任每月的通讯报导之外，我还担任本站的技能训练，在作业上不遗余力的帮忙站长作业，以此来丰厚自己的作业经历，经过每月训练，在必定程度上进步了我站职工的凝聚力。作业细节中，我看到公司正逐步做大做强，以现在的趋势，我能够预见公司将有一个光辉的明日。作为新人，现在我所能做的便是尽力作业，让自己在普通的岗位上挥洒自己的汗水，勃发自己的芳华与热心；使自己在底层得到更多的训练。</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二、学习状况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现在是我尽力学习的阶段。“三人行，必有我师”，公司中的每一位搭档都是我的教师，他们的丰厚经历和作业行为关于我来说便是一笔名贵的财富。记住我刚到变电站的时分，对站内的一切都感到别致。由于我学的不是变电运转专业，所以对设备运转管理常识知道的也有限，可是在站长、值长的尽心教训下，我获益颇多。带着丰满的作业热心，我逐步了解了设备的操作。尽管我仅仅入门，可是我和其他年青人相同对作业充满着热心。为赶快进步自己在本职方面的常识和才能，充分发挥自己的主观能动性，我使用业余时间找来了相关的材料进行学习，在短短一年中理论结合实践让我对变电站的根本设备有了真实的知道，这为往后的作业打下了根底。</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作为见习生，我常常考虑的问题便是怎么合作站长搞好管理作业，特别是在“创一流”期间，为此我常常向新老站长讨教。</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在变电站呆了一年，我触摸了许多搭档，就在触摸他们的一起，我才知道什么叫“人事”。无论是社会仍是单位“为人处事”都是一门深邃的学识。关于这门深邃的学识，我这个外行人只能说：“诚笃做人、尽力作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一路走来，我前后参加了35kv变电站的检修及缺点处理等作业。在跟从担任人学习的过程中，深感自己技能的缺乏，一起也领会到了底层作业的艰苦！为了更好的习惯本职作业，我现已前往江西电力作业技能学院函授电力系统及其自动化专业。</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三、思维状况</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作为一名年青作业者，我往后的作业生涯还很长，学习的时机还许多。而作为一名团员，入党是我一直以来的愿望。为此我将尽我所能地对我的作业进行开辟，做出成果。为提前实现目标，我要求自己：尽力作业，坚持长处，改正缺点，充分体现自己的人生价值，为企业夸姣的明日尽一份力。我更期望经过公司整体职工的尽力能够把公司面向一个又一个的极峰。</w:t>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br w:type="textWrapping"/>
      </w:r>
      <w:r>
        <w:rPr>
          <w:rFonts w:hint="eastAsia" w:ascii="仿宋" w:hAnsi="仿宋" w:eastAsia="仿宋" w:cs="仿宋"/>
          <w:kern w:val="0"/>
          <w:sz w:val="28"/>
          <w:szCs w:val="28"/>
          <w:lang w:val="en-US" w:eastAsia="zh-CN" w:bidi="ar"/>
        </w:rPr>
        <w:t>　　日月如梭，人的一生在前史的长河中显得如此时间短，那么，人活一世终究为了什么？我以为，是为了创始自己的工作！人们都说三十之后，工作冲天。我尽管还不到三十，可是为了工作，我愿终身斗争！</w:t>
      </w:r>
    </w:p>
    <w:p>
      <w:pPr>
        <w:spacing w:line="360" w:lineRule="auto"/>
        <w:ind w:firstLine="560" w:firstLineChars="200"/>
        <w:rPr>
          <w:rFonts w:hint="eastAsia" w:ascii="仿宋" w:hAnsi="仿宋" w:eastAsia="仿宋" w:cs="仿宋"/>
          <w:sz w:val="28"/>
        </w:rPr>
      </w:pPr>
      <w:r>
        <w:rPr>
          <w:rFonts w:hint="eastAsia" w:ascii="仿宋" w:hAnsi="仿宋" w:eastAsia="仿宋" w:cs="仿宋"/>
          <w:kern w:val="0"/>
          <w:sz w:val="28"/>
        </w:rPr>
        <w:br w:type="textWrapp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rPr>
      <w:drawing>
        <wp:inline distT="0" distB="0" distL="0" distR="0">
          <wp:extent cx="1152525" cy="2667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52525" cy="266700"/>
                  </a:xfrm>
                  <a:prstGeom prst="rect">
                    <a:avLst/>
                  </a:prstGeom>
                </pic:spPr>
              </pic:pic>
            </a:graphicData>
          </a:graphic>
        </wp:inline>
      </w:drawing>
    </w: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167"/>
    <w:rsid w:val="00251C98"/>
    <w:rsid w:val="00350FFC"/>
    <w:rsid w:val="00356C28"/>
    <w:rsid w:val="003644DF"/>
    <w:rsid w:val="004770B3"/>
    <w:rsid w:val="004B1FF7"/>
    <w:rsid w:val="004E4CFA"/>
    <w:rsid w:val="004F38C4"/>
    <w:rsid w:val="00533166"/>
    <w:rsid w:val="00632036"/>
    <w:rsid w:val="006E3019"/>
    <w:rsid w:val="0076388A"/>
    <w:rsid w:val="007E4EC3"/>
    <w:rsid w:val="007F6D7C"/>
    <w:rsid w:val="00837167"/>
    <w:rsid w:val="008E293F"/>
    <w:rsid w:val="008F3E29"/>
    <w:rsid w:val="00990C0C"/>
    <w:rsid w:val="009F1260"/>
    <w:rsid w:val="00A3655E"/>
    <w:rsid w:val="00AA3BAD"/>
    <w:rsid w:val="00AA7B47"/>
    <w:rsid w:val="00B03711"/>
    <w:rsid w:val="00B041E1"/>
    <w:rsid w:val="00B06CBB"/>
    <w:rsid w:val="00BF5290"/>
    <w:rsid w:val="00CA6044"/>
    <w:rsid w:val="00CB0204"/>
    <w:rsid w:val="00EA78E0"/>
    <w:rsid w:val="00EC521F"/>
    <w:rsid w:val="00F44D97"/>
    <w:rsid w:val="00FB3D04"/>
    <w:rsid w:val="07CD28AE"/>
    <w:rsid w:val="08B866B0"/>
    <w:rsid w:val="35603CDB"/>
    <w:rsid w:val="44CE6A93"/>
    <w:rsid w:val="4B2A3D5F"/>
    <w:rsid w:val="5FE57612"/>
    <w:rsid w:val="610D74D5"/>
    <w:rsid w:val="690A1ACF"/>
    <w:rsid w:val="74452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kern w:val="2"/>
      <w:sz w:val="18"/>
      <w:szCs w:val="18"/>
    </w:rPr>
  </w:style>
  <w:style w:type="character" w:customStyle="1" w:styleId="8">
    <w:name w:val="页脚 字符"/>
    <w:basedOn w:val="6"/>
    <w:link w:val="3"/>
    <w:qFormat/>
    <w:uiPriority w:val="99"/>
    <w:rPr>
      <w:kern w:val="2"/>
      <w:sz w:val="18"/>
      <w:szCs w:val="18"/>
    </w:rPr>
  </w:style>
  <w:style w:type="character" w:customStyle="1" w:styleId="9">
    <w:name w:val="批注框文本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南京星智万合网络科技有限公司</Manager>
  <Company>南京星智万合网络科技有限公司</Company>
  <Pages>4</Pages>
  <Words>901</Words>
  <Characters>902</Characters>
  <Lines>42</Lines>
  <Paragraphs>1</Paragraphs>
  <TotalTime>0</TotalTime>
  <ScaleCrop>false</ScaleCrop>
  <LinksUpToDate>false</LinksUpToDate>
  <CharactersWithSpaces>1802</CharactersWithSpaces>
  <HyperlinkBase>南京星智万合网络科技有限公司</HyperlinkBase>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南京星智万合网络科技有限公司</cp:category>
  <dcterms:created xsi:type="dcterms:W3CDTF">2021-01-31T08:40:00Z</dcterms:created>
  <dc:creator>南京星智万合网络科技有限公司</dc:creator>
  <dc:description>南京星智万合网络科技有限公司</dc:description>
  <cp:keywords>南京星智万合网络科技有限公司</cp:keywords>
  <cp:lastModifiedBy>南京星智万合网络科技有限公司</cp:lastModifiedBy>
  <dcterms:modified xsi:type="dcterms:W3CDTF">2021-01-31T11:12:43Z</dcterms:modified>
  <dc:subject>南京星智万合网络科技有限公司</dc:subject>
  <dc:title>南京星智万合网络科技有限公司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