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60" w:after="350" w:line="360" w:lineRule="auto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20xx</w:t>
      </w:r>
      <w:r>
        <w:rPr>
          <w:rFonts w:hint="eastAsia" w:ascii="仿宋" w:hAnsi="仿宋" w:eastAsia="仿宋" w:cs="仿宋"/>
          <w:sz w:val="44"/>
          <w:szCs w:val="44"/>
        </w:rPr>
        <w:t>村支书记述职报告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20xx年行将曩昔，了为进一步搞好作业，本着脚踏实地的观念对20xx年的作业作一总结，以利再战，作业更上一层楼，现将20xx年的作业作一总结，敬请各位领导提出名贵的定见和主张。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xx年是全面统筹城乡开展，深化推动城乡一体化重要的一年，是改进城乡居民生产条件、寓居环境重要机会;在乡党委政府、村两委的领导下，在各位组长和整体乡民的支撑、尽力下，完结了上半年的各项作业。经过加强学习、克服困难，格守责任;立异性的开展作业，使自己在思维上、政治上得到了训练和进步;现将详细作业汇报如下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 自己思维和学习状况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我认真学习市委、市政府关于统筹城乡经济开展，推动城乡一体化的重要精力，中共金堂县委党代会提出的[坚持科学开展、构建调和金堂]六位一体的战略目标，专心为民，不断加强理论、业务水平的学习，进步本身归纳本质;加强党性训练和道德修养。身怀爱民之心，格守爱民之职，多办富民之事，踏踏实实为党、为人民作业;对作业讲党性、坚持原则，要有立异，政治上建立新形象，要有立异，做到思路清、作业明、目规范;认真完结村两委组织的各项作业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二、严重作业方面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xx年石板村的严重作业方面取得了明显成果，农人增收在20xx年的根底上有必定的增加，经过老百姓大力栽培蔬菜，村上活跃训练，20xx年农人人均收入将到达xxxx元左右，并且在全村范围内训练了栽培技能350人次，别的为了打造石板村仰天窝的旅行开发，成功地建成农家乐1个，这样不只吸收了许多外来游客，也为当地增加了不少的收入。20xx年是不普通的一年，xx产生水灾，致使本村x组、x组、x组、xx组、xx组、xx组路途堡坎产生大面积垮塌，经过使用村公服务资金现已全面完结了堡坎重建使命，从而为老百姓干了一件大好事，为老百姓解除了出行的后顾之虑。此外，本村10组已建工业大路五公里之多，为老百姓致富奠定了一个杰出的经济根底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三、社会管理作业方面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xx年本村在城乡环境归纳整治作业方面，经过村组干部的尽力，保洁员的辛勤劳动，本村的城乡环境归纳整治作业全面合格，并获得好评。流动人口管理作业方面也全面完结使命，信访作业方面，20xx年本村无人越级上访，做到了小事不出村，大事不出乡，把许多对立都处理在萌发之中，为优化本村各种环境奠定了根底，为了搞好社会安稳作业，本村交通事端、火灾事端、农业机械事端没有产生一同，治安巡查巡查作业得到确保，为老百姓休养生息营建了一个杰出氛围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四、社会服务作业方面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xx年本村完结了龙泉山脉生态植被的康复工程使命，完结了劳动就业搬运人数30人以上，农人养老保险、根本医疗保险全面完结使命，殡改作业、火化率达100%。20xx年本村做到低保作业应保尽保，完结了零告发、零上访，村务作业揭露全面完结，做到了一个季度揭露一次，完结了20xx年困难群众土坯房的改造使命，全村现在已有39户农人完结土坯房建造。计划生育作业也全面合格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五、底层组织建造方面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20xx年本村是底层组织开展缓慢村，为了甩掉这个帽子，逐渐跨入中心水平，村上在乡党委政府的领导下拟定办法，使各项作业有了新的起色，村两委班子民主评议测评满意率达98%以上。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总的来说，20xx年本村各项作业都取得了杰出成效。让成果记入档案，从零作起，大干一场，为20xx年的作业有一个大的改变而尽力奋斗。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 </w:t>
      </w:r>
      <w:bookmarkStart w:id="0" w:name="_GoBack"/>
      <w:bookmarkEnd w:id="0"/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黑体 CN Light">
    <w:altName w:val="宋体"/>
    <w:panose1 w:val="00000000000000000000"/>
    <w:charset w:val="86"/>
    <w:family w:val="swiss"/>
    <w:pitch w:val="default"/>
    <w:sig w:usb0="00000000" w:usb1="00000000" w:usb2="00000016" w:usb3="00000000" w:csb0="0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570"/>
    <w:rsid w:val="000503F9"/>
    <w:rsid w:val="00401EEF"/>
    <w:rsid w:val="00452570"/>
    <w:rsid w:val="007614DE"/>
    <w:rsid w:val="00766065"/>
    <w:rsid w:val="0081359B"/>
    <w:rsid w:val="009306C7"/>
    <w:rsid w:val="00A843F4"/>
    <w:rsid w:val="00E85E1E"/>
    <w:rsid w:val="00E9519C"/>
    <w:rsid w:val="00F07687"/>
    <w:rsid w:val="24C468FA"/>
    <w:rsid w:val="7CB136B5"/>
    <w:rsid w:val="7DA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uiPriority w:val="0"/>
    <w:rPr>
      <w:rFonts w:eastAsia="宋体"/>
      <w:b/>
      <w:bCs/>
      <w:kern w:val="44"/>
      <w:sz w:val="44"/>
      <w:szCs w:val="44"/>
    </w:rPr>
  </w:style>
  <w:style w:type="character" w:customStyle="1" w:styleId="8">
    <w:name w:val="页眉 字符"/>
    <w:basedOn w:val="6"/>
    <w:link w:val="4"/>
    <w:uiPriority w:val="99"/>
    <w:rPr>
      <w:rFonts w:eastAsia="宋体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687</Words>
  <Characters>723</Characters>
  <Lines>26</Lines>
  <Paragraphs>2</Paragraphs>
  <TotalTime>1</TotalTime>
  <ScaleCrop>false</ScaleCrop>
  <LinksUpToDate>false</LinksUpToDate>
  <CharactersWithSpaces>1408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2021-01-31T10:58:44Z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