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bCs/>
          <w:sz w:val="20"/>
          <w:szCs w:val="20"/>
        </w:rPr>
      </w:pPr>
    </w:p>
    <w:p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教师个人述职报告范文</w:t>
      </w:r>
    </w:p>
    <w:p>
      <w:pPr>
        <w:pStyle w:val="4"/>
        <w:keepNext w:val="0"/>
        <w:keepLines w:val="0"/>
        <w:widowControl/>
        <w:suppressLineNumbers w:val="0"/>
      </w:pPr>
      <w:r>
        <w:t>　　本职作业，细心学习新的教育理论，广泛涉猎各种常识，构成比较完好的常识结构，严格要求学生，尊重学生，发扬教育民主，使学生学有所得，不断进步，然后不断进步自己的教育水陡峭思想觉悟，为了下一学年的教育作业做的更好，下面是自己的本学期的教育经历及经验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</w:pPr>
      <w:r>
        <w:t>　　一、政治思想方面：细心学习新的教育理论，及时更新教育理念。活跃参加校本训练，并做了很多的政治笔记与理论笔记。新的教育方式不允许咱们在讲堂上重复讲书，咱们有必要具有先进的教育观念，才干习气教育的开展。所以我不光重视团体的政治理论学习，还留意从书本中罗致养分，细心学习细心领会新形势下怎样做一名好教师。</w:t>
      </w:r>
    </w:p>
    <w:p>
      <w:pPr>
        <w:pStyle w:val="4"/>
        <w:keepNext w:val="0"/>
        <w:keepLines w:val="0"/>
        <w:widowControl/>
        <w:suppressLineNumbers w:val="0"/>
      </w:pPr>
      <w:r>
        <w:t>　　二、教育教育方面：要进步教育质量，关键是上好课。为了上好课，我做了下面的作业：</w:t>
      </w:r>
    </w:p>
    <w:p>
      <w:pPr>
        <w:pStyle w:val="4"/>
        <w:keepNext w:val="0"/>
        <w:keepLines w:val="0"/>
        <w:widowControl/>
        <w:suppressLineNumbers w:val="0"/>
      </w:pPr>
      <w:r>
        <w:t>　　1、课前预备：备好课。</w:t>
      </w:r>
    </w:p>
    <w:p>
      <w:pPr>
        <w:pStyle w:val="4"/>
        <w:keepNext w:val="0"/>
        <w:keepLines w:val="0"/>
        <w:widowControl/>
        <w:suppressLineNumbers w:val="0"/>
      </w:pPr>
      <w:r>
        <w:t>　　2、细心研究教材，对教材的基本思想、基本概念，每句话、每个字都弄清楚，了解教材的结构，要点与难点，把握常识的逻辑，能游刃有余，知道应弥补哪些材料，怎样才干教好。</w:t>
      </w:r>
    </w:p>
    <w:p>
      <w:pPr>
        <w:pStyle w:val="4"/>
        <w:keepNext w:val="0"/>
        <w:keepLines w:val="0"/>
        <w:widowControl/>
        <w:suppressLineNumbers w:val="0"/>
      </w:pPr>
      <w:r>
        <w:t>　　3、了解学生原有的常识技术的质量，他们的爱好、需求、办法、习气，学习新常识或许会有哪些困难，采纳相应的预防措施。</w:t>
      </w:r>
    </w:p>
    <w:p>
      <w:pPr>
        <w:pStyle w:val="4"/>
        <w:keepNext w:val="0"/>
        <w:keepLines w:val="0"/>
        <w:widowControl/>
        <w:suppressLineNumbers w:val="0"/>
      </w:pPr>
      <w:r>
        <w:t>　　4、考虑教法，处理怎么把已把握的教材传授给学生，包含怎么安排教材、怎么安排每节课的活动。</w:t>
      </w:r>
    </w:p>
    <w:p>
      <w:pPr>
        <w:pStyle w:val="4"/>
        <w:keepNext w:val="0"/>
        <w:keepLines w:val="0"/>
        <w:widowControl/>
        <w:suppressLineNumbers w:val="0"/>
      </w:pPr>
      <w:r>
        <w:t>　　5、讲堂上的状况。安排好讲堂教育，重视全体学生，留意信息反馈，调集学生的有意留意，使其坚持相对稳定性，一起，激起学生的情感，使他们发生愉悦的心境，发明杰出的讲堂气氛，讲堂言语简洁明了，克服了曾经重复的缺点，讲堂发问面向全体学生，留意引发学生学数学的爱好，讲堂上讲练结合，安置好家庭作业，作业少而精，减轻学生的担负。</w:t>
      </w:r>
    </w:p>
    <w:p>
      <w:pPr>
        <w:pStyle w:val="4"/>
        <w:keepNext w:val="0"/>
        <w:keepLines w:val="0"/>
        <w:widowControl/>
        <w:suppressLineNumbers w:val="0"/>
      </w:pPr>
      <w:r>
        <w:t>　　6、要进步教育质量，还要做好课后教导作业，小学生爱动、好玩，缺少自控才能，常在学习上不能准时完结作业，有的学生抄袭作业，针对这种问题，就要抓好学生的思想教育，并使这一作业惯彻到对学生的学习教导中去，还要做好对学生学习的教导和协助作业，尤其在后进生的转化上，对后进生努力做到从友善开端，比方，握握他的手，摸摸他的头，或协助收拾衣服。从赞许着手，所有的人都巴望得到他人的了解和尊重，所以，和差生攀谈时，对他的境况、主意表明深入的了解和尊重，还有在批判学生之前，先谈谈自己作业的缺乏。</w:t>
      </w:r>
    </w:p>
    <w:p>
      <w:pPr>
        <w:pStyle w:val="4"/>
        <w:keepNext w:val="0"/>
        <w:keepLines w:val="0"/>
        <w:widowControl/>
        <w:suppressLineNumbers w:val="0"/>
      </w:pPr>
      <w:r>
        <w:t>　　7、活跃参与听课、评课，虚心向同行学习教育办法，博采众长，进步教育水平。</w:t>
      </w:r>
    </w:p>
    <w:p>
      <w:pPr>
        <w:pStyle w:val="4"/>
        <w:keepNext w:val="0"/>
        <w:keepLines w:val="0"/>
        <w:widowControl/>
        <w:suppressLineNumbers w:val="0"/>
      </w:pPr>
      <w:r>
        <w:t>　　8、酷爱学生，相等的对待每一个学生，让他们都感受到教师的关怀，杰出的师生关系促进了学生的学习。</w:t>
      </w:r>
    </w:p>
    <w:p>
      <w:pPr>
        <w:pStyle w:val="4"/>
        <w:keepNext w:val="0"/>
        <w:keepLines w:val="0"/>
        <w:widowControl/>
        <w:suppressLineNumbers w:val="0"/>
      </w:pPr>
      <w:r>
        <w:t>　　三、作业考勤方面：我酷爱自己的作业，从不由于个人的私事耽搁作业的时刻。并活跃运用有用的作业时刻做好自己本分的作业。在本学年的作业中，我取得了必定的成果：教导的科幻绘画《太空花园》获寿光市二等奖，我班的刘小丽在市古诗词扮演中获故事大王称谓，为语文网络资源规划的脚本获山东省三等奖，教导的作文《美丽的仙人掌》获潍坊市三等奖，教导王家帅在小学全国英语比赛中获三等奖。进无足赤，人无完人，在教育作业中不免有缺点，例如，讲堂言语陡峭，平常考试较少，言语不行生动。考试成果不稳定等。</w:t>
      </w:r>
    </w:p>
    <w:p>
      <w:pPr>
        <w:pStyle w:val="4"/>
        <w:keepNext w:val="0"/>
        <w:keepLines w:val="0"/>
        <w:widowControl/>
        <w:suppressLineNumbers w:val="0"/>
      </w:pPr>
      <w:r>
        <w:t>　　走进21世纪，社会对教师的本质要求更高，在往后的教育教育作业中，我将更严格要求自己，努力作业，发扬长处，改正缺点，开拓前进，为夸姣的明日贡献自己的力气。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bCs/>
          <w:sz w:val="20"/>
          <w:szCs w:val="20"/>
        </w:rPr>
      </w:pPr>
    </w:p>
    <w:sectPr>
      <w:pgSz w:w="11906" w:h="16838"/>
      <w:pgMar w:top="1440" w:right="1701" w:bottom="1440" w:left="1701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B14"/>
    <w:rsid w:val="00732D2C"/>
    <w:rsid w:val="0089259B"/>
    <w:rsid w:val="00E31450"/>
    <w:rsid w:val="00F83B14"/>
    <w:rsid w:val="07D63D36"/>
    <w:rsid w:val="248A2165"/>
    <w:rsid w:val="4C021180"/>
    <w:rsid w:val="5A847F27"/>
    <w:rsid w:val="71F2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671</Words>
  <Characters>672</Characters>
  <Lines>29</Lines>
  <Paragraphs>2</Paragraphs>
  <TotalTime>0</TotalTime>
  <ScaleCrop>false</ScaleCrop>
  <LinksUpToDate>false</LinksUpToDate>
  <CharactersWithSpaces>1341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2021-01-31T10:25:07Z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