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调档</w:t>
      </w:r>
      <w:r>
        <w:rPr>
          <w:rFonts w:hint="eastAsia"/>
          <w:sz w:val="44"/>
          <w:szCs w:val="44"/>
          <w:lang w:val="en-US" w:eastAsia="zh-CN"/>
        </w:rPr>
        <w:t>案</w:t>
      </w:r>
      <w:r>
        <w:rPr>
          <w:sz w:val="44"/>
          <w:szCs w:val="44"/>
        </w:rPr>
        <w:t>介绍信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兹xx部</w:t>
      </w:r>
      <w:bookmarkStart w:id="0" w:name="_GoBack"/>
      <w:bookmarkEnd w:id="0"/>
      <w:r>
        <w:t>代理人员</w:t>
      </w:r>
      <w:r>
        <w:rPr>
          <w:rFonts w:hint="eastAsia"/>
          <w:lang w:val="en-US" w:eastAsia="zh-CN"/>
        </w:rPr>
        <w:t>xx</w:t>
      </w:r>
      <w:r>
        <w:t>同志已被我单位招用，兹介绍我单位</w:t>
      </w:r>
      <w:r>
        <w:rPr>
          <w:rFonts w:hint="eastAsia"/>
          <w:lang w:val="en-US" w:eastAsia="zh-CN"/>
        </w:rPr>
        <w:t>xx</w:t>
      </w:r>
      <w:r>
        <w:t>同志前往你处调取其档案。</w:t>
      </w:r>
    </w:p>
    <w:p>
      <w:pPr>
        <w:pStyle w:val="5"/>
        <w:bidi w:val="0"/>
        <w:jc w:val="left"/>
      </w:pPr>
      <w:r>
        <w:t>　　档案签收人：</w:t>
      </w:r>
      <w:r>
        <w:rPr>
          <w:rFonts w:hint="eastAsia"/>
          <w:lang w:val="en-US" w:eastAsia="zh-CN"/>
        </w:rPr>
        <w:t xml:space="preserve">                     </w:t>
      </w:r>
      <w:r>
        <w:t>单位：(盖章)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  <w:lang w:val="en-US" w:eastAsia="zh-CN"/>
        </w:rPr>
        <w:t>20xx年xx月小学日                20xx年xx月小学日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03E11"/>
    <w:rsid w:val="07497C0F"/>
    <w:rsid w:val="68503E11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2021-05-26T02:55:00Z</dcterms:created>
  <dc:creator>南京星智万合网络科技有限公司</dc:creator>
  <cp:lastModifiedBy>南京星智万合网络科技有限公司</cp:lastModifiedBy>
  <dcterms:modified xsi:type="dcterms:W3CDTF">2021-05-26T02:58:11Z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