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汽修实习报告</w:t>
      </w:r>
    </w:p>
    <w:p>
      <w:pPr>
        <w:pStyle w:val="5"/>
        <w:bidi w:val="0"/>
        <w:jc w:val="left"/>
      </w:pPr>
      <w:r>
        <w:t>　　维修实习是对我们的一次综合能力的培养和训练，在整个实习过程中充分调动我们的主观能动性，深入细致地认真观察、实践，使自己的动手能力得到提高。</w:t>
      </w:r>
    </w:p>
    <w:p>
      <w:pPr>
        <w:pStyle w:val="5"/>
        <w:bidi w:val="0"/>
        <w:jc w:val="left"/>
      </w:pPr>
      <w:r>
        <w:t>　　实习内容</w:t>
      </w:r>
    </w:p>
    <w:p>
      <w:pPr>
        <w:pStyle w:val="5"/>
        <w:bidi w:val="0"/>
        <w:jc w:val="left"/>
      </w:pPr>
      <w:r>
        <w:t>　　该厂拥有完善的维修服务流程，流程如下：</w:t>
      </w:r>
    </w:p>
    <w:p>
      <w:pPr>
        <w:pStyle w:val="5"/>
        <w:bidi w:val="0"/>
        <w:jc w:val="left"/>
      </w:pPr>
      <w:r>
        <w:t>　　(一)汽车保养</w:t>
      </w:r>
    </w:p>
    <w:p>
      <w:pPr>
        <w:pStyle w:val="5"/>
        <w:bidi w:val="0"/>
        <w:jc w:val="left"/>
      </w:pPr>
      <w:r>
        <w:t>　　1、汽车换机油的五个步骤：</w:t>
      </w:r>
    </w:p>
    <w:p>
      <w:pPr>
        <w:pStyle w:val="5"/>
        <w:bidi w:val="0"/>
        <w:jc w:val="left"/>
      </w:pPr>
      <w:r>
        <w:t>　　①正确选用润滑油的质量级别和粘度级别。</w:t>
      </w:r>
    </w:p>
    <w:p>
      <w:pPr>
        <w:pStyle w:val="5"/>
        <w:bidi w:val="0"/>
        <w:jc w:val="left"/>
      </w:pPr>
      <w:r>
        <w:t>　　②选用正规厂家生产的高质量机油滤芯，防止滤芯质量问题造成的油路阻塞、压力不足或过滤效果差而影响润滑效果。</w:t>
      </w:r>
    </w:p>
    <w:p>
      <w:pPr>
        <w:pStyle w:val="5"/>
        <w:bidi w:val="0"/>
        <w:ind w:firstLine="562"/>
        <w:jc w:val="left"/>
      </w:pPr>
      <w:r>
        <w:t>③换油时要在发动机出于正常工作温度时关闭发动机，拧开加油口盖，拧下放油螺丝放出旧油，然后用专用工具拧下旧的滤清器。</w:t>
      </w:r>
    </w:p>
    <w:p>
      <w:pPr>
        <w:pStyle w:val="5"/>
        <w:bidi w:val="0"/>
        <w:ind w:firstLine="562"/>
        <w:jc w:val="left"/>
      </w:pPr>
      <w:r>
        <w:t>④装配滤芯时，要在密封圈上涂抹上一些润滑油，以防止在安装时造成损坏。</w:t>
      </w:r>
    </w:p>
    <w:p>
      <w:pPr>
        <w:pStyle w:val="5"/>
        <w:bidi w:val="0"/>
        <w:jc w:val="left"/>
      </w:pPr>
      <w:r>
        <w:t>　　⑤机油滤芯装好后，拧紧放油螺丝。</w:t>
      </w:r>
    </w:p>
    <w:p>
      <w:pPr>
        <w:pStyle w:val="5"/>
        <w:bidi w:val="0"/>
        <w:jc w:val="left"/>
      </w:pPr>
      <w:r>
        <w:t>　　2、各个零部件的更换时间</w:t>
      </w:r>
    </w:p>
    <w:p>
      <w:pPr>
        <w:pStyle w:val="5"/>
        <w:bidi w:val="0"/>
        <w:ind w:firstLine="562"/>
        <w:jc w:val="left"/>
      </w:pPr>
      <w:r>
        <w:t>①汽车机油的更换里程一般在5000—7500公里。</w:t>
      </w:r>
    </w:p>
    <w:p>
      <w:pPr>
        <w:pStyle w:val="5"/>
        <w:bidi w:val="0"/>
        <w:ind w:firstLine="562"/>
        <w:jc w:val="left"/>
      </w:pPr>
      <w:r>
        <w:t>②转向液和刹车液的更换为2年。</w:t>
      </w:r>
    </w:p>
    <w:p>
      <w:pPr>
        <w:pStyle w:val="5"/>
        <w:bidi w:val="0"/>
        <w:jc w:val="left"/>
      </w:pPr>
      <w:r>
        <w:t>　　③防冻液更换周期为2年。</w:t>
      </w:r>
    </w:p>
    <w:p>
      <w:pPr>
        <w:pStyle w:val="5"/>
        <w:bidi w:val="0"/>
        <w:jc w:val="left"/>
      </w:pPr>
      <w:r>
        <w:t>　　④变速器油分手动变速器油、自动变速器油，每6万公里必须更换一次。</w:t>
      </w:r>
    </w:p>
    <w:p>
      <w:pPr>
        <w:pStyle w:val="5"/>
        <w:bidi w:val="0"/>
        <w:jc w:val="left"/>
      </w:pPr>
      <w:r>
        <w:t>　　3、自动变速器具有以下特性：</w:t>
      </w:r>
    </w:p>
    <w:p>
      <w:pPr>
        <w:pStyle w:val="5"/>
        <w:bidi w:val="0"/>
        <w:jc w:val="left"/>
      </w:pPr>
      <w:r>
        <w:t>　　①较高的氧化安定性：自动变速器在工作中其离合器等零件温度高达300摄氏度，在高温下油液与空气作用生成一种胶质粘附在阀体及各运动零件上，影响系统的正常工作。</w:t>
      </w:r>
    </w:p>
    <w:p>
      <w:pPr>
        <w:pStyle w:val="5"/>
        <w:bidi w:val="0"/>
        <w:jc w:val="left"/>
      </w:pPr>
      <w:r>
        <w:t>　　②防腐防锈性：零件腐蚀或锈蚀会造成系统工作失灵以至损坏。</w:t>
      </w:r>
    </w:p>
    <w:p>
      <w:pPr>
        <w:pStyle w:val="5"/>
        <w:bidi w:val="0"/>
        <w:jc w:val="left"/>
      </w:pPr>
      <w:r>
        <w:t>　　③良好的抗泡沫性：油液的泡沫影响传动油的正常循环，并有可能使离合器在各档一直处于不能彻底分离或不能接合的状态，使自动变速器无法正常工作。</w:t>
      </w:r>
    </w:p>
    <w:p>
      <w:pPr>
        <w:pStyle w:val="5"/>
        <w:bidi w:val="0"/>
        <w:jc w:val="left"/>
      </w:pPr>
      <w:r>
        <w:t>　　④抗磨性：要求ATF能良好的润滑各运动副，但摩擦系数又不能太小，否则离合器难以接合。</w:t>
      </w:r>
    </w:p>
    <w:p>
      <w:pPr>
        <w:pStyle w:val="5"/>
        <w:bidi w:val="0"/>
        <w:ind w:firstLine="562"/>
        <w:jc w:val="left"/>
      </w:pPr>
      <w:r>
        <w:t>⑤剪切稳定性：液力变矩器中，传动油受到强大的剪切力，如油的剪切稳定性差，变矩器则会出现打滑，不仅降低了变矩器的传递效率，而且会出现换档不平衡，脱档等现象。</w:t>
      </w:r>
    </w:p>
    <w:p>
      <w:pPr>
        <w:pStyle w:val="5"/>
        <w:bidi w:val="0"/>
        <w:ind w:firstLine="562"/>
        <w:jc w:val="left"/>
      </w:pPr>
      <w:r>
        <w:t>4、ATF的功用在自动变速器中，ATF有下列功用：</w:t>
      </w:r>
    </w:p>
    <w:p>
      <w:pPr>
        <w:pStyle w:val="5"/>
        <w:bidi w:val="0"/>
        <w:jc w:val="left"/>
      </w:pPr>
      <w:r>
        <w:t>　　①通过液力变矩器将发动机动力传递给变速器，通过电控，液控系统传递压力和运动，完成对各换档元件的操纵;</w:t>
      </w:r>
    </w:p>
    <w:p>
      <w:pPr>
        <w:pStyle w:val="5"/>
        <w:bidi w:val="0"/>
        <w:jc w:val="left"/>
      </w:pPr>
      <w:r>
        <w:t>　　②冷却：将变速器中的热量带出传递冷却介质;</w:t>
      </w:r>
    </w:p>
    <w:p>
      <w:pPr>
        <w:pStyle w:val="5"/>
        <w:bidi w:val="0"/>
        <w:jc w:val="left"/>
      </w:pPr>
      <w:r>
        <w:t>　　③润滑：对行星齿轮机构和摩擦副强制润滑;</w:t>
      </w:r>
    </w:p>
    <w:p>
      <w:pPr>
        <w:pStyle w:val="5"/>
        <w:bidi w:val="0"/>
        <w:jc w:val="left"/>
      </w:pPr>
      <w:r>
        <w:t>　　④清洁运动零件并起密封作用。</w:t>
      </w:r>
    </w:p>
    <w:p>
      <w:pPr>
        <w:pStyle w:val="5"/>
        <w:bidi w:val="0"/>
        <w:jc w:val="left"/>
      </w:pPr>
      <w:r>
        <w:t>　　(二)汽车四轮定位</w:t>
      </w:r>
    </w:p>
    <w:p>
      <w:pPr>
        <w:pStyle w:val="5"/>
        <w:bidi w:val="0"/>
        <w:jc w:val="left"/>
      </w:pPr>
      <w:r>
        <w:t>　　汽车一般在发生碰撞后都应及时做四轮定位。车轮正确的定位可能保证转向灵活、乘坐舒适、维持直线行车、延长轮胎寿命，减少路面引起的震动等。四轮定位不在标准范围内会导致轮胎不正常、磨损方向不稳、发抖、跑偏。影响四轮定位的主要因素有：在不平路面上高速行驶;前轮受外力冲击，如过凹坑、上人行道台阶等;经常在原地打死方向;轮胎气压超出标准范围。</w:t>
      </w:r>
    </w:p>
    <w:p>
      <w:pPr>
        <w:pStyle w:val="5"/>
        <w:bidi w:val="0"/>
        <w:jc w:val="left"/>
      </w:pPr>
      <w:r>
        <w:t>　　实习总结</w:t>
      </w:r>
    </w:p>
    <w:p>
      <w:pPr>
        <w:pStyle w:val="5"/>
        <w:bidi w:val="0"/>
        <w:jc w:val="left"/>
      </w:pPr>
      <w:r>
        <w:t>　　在整个实习过程中，我不仅更进一步的学习并掌握了汽车发动机、底盘的构造和功用，而且还学会了许多专用工具的使用方法。通过同师傅们共同学习、探讨有关汽车方面的知识，使我学到了很多在学校里从未学到的东西，并对汽车行业有了更进一步的了解。由于我们在企业里了解到很多企业文化和企业管理体制，使我们不仅在自己的专业上有了突破，也学习到许多关于企业管理方面的知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19462C"/>
    <w:rsid w:val="4C19462C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2021-08-31T07:39:00Z</dcterms:created>
  <dc:creator>南京星智万合网络科技有限公司</dc:creator>
  <cp:lastModifiedBy>南京星智万合网络科技有限公司</cp:lastModifiedBy>
  <dcterms:modified xsi:type="dcterms:W3CDTF">2021-08-31T07:44:38Z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